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ascii="Arial" w:hAnsi="Arial"/>
        </w:rPr>
      </w:pPr>
      <w:r>
        <w:rPr>
          <w:rFonts w:ascii="Arial" w:hAnsi="Arial"/>
        </w:rPr>
        <w:t>Decision Support Seminar Questions</w:t>
        <w:pict>
          <v:rect id="shape_0" fillcolor="#54a021" stroked="t" style="position:absolute;margin-left:-76.55pt;margin-top:-71.65pt;width:26.6pt;height:845.9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Group 4: Gamuts in Radiology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  <w:t>Important! Please list all names in the group: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First name Second name, First name Second name, etc.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Question 1: What </w:t>
            </w:r>
            <w:r>
              <w:rPr>
                <w:rFonts w:ascii="Arial" w:hAnsi="Arial"/>
              </w:rPr>
              <w:t>is the purpose of the Gamuts.net service</w:t>
            </w:r>
            <w:r>
              <w:rPr>
                <w:rFonts w:ascii="Arial" w:hAnsi="Arial"/>
              </w:rPr>
              <w:t>?</w:t>
            </w:r>
          </w:p>
          <w:p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Question 2: </w:t>
            </w:r>
            <w:r>
              <w:rPr>
                <w:rFonts w:ascii="Arial" w:hAnsi="Arial"/>
              </w:rPr>
              <w:t xml:space="preserve">How can you find the </w:t>
            </w:r>
            <w:r>
              <w:rPr>
                <w:rFonts w:ascii="Arial" w:hAnsi="Arial"/>
              </w:rPr>
              <w:t xml:space="preserve">potential </w:t>
            </w:r>
            <w:r>
              <w:rPr>
                <w:rFonts w:ascii="Arial" w:hAnsi="Arial"/>
              </w:rPr>
              <w:t>causes of a disease? Choose a disease and list its cause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here. </w:t>
            </w:r>
            <w:r>
              <w:rPr>
                <w:rFonts w:ascii="Arial" w:hAnsi="Arial"/>
              </w:rPr>
              <w:t>Hint: check the “May Be Caused by” section for a disease.</w:t>
            </w:r>
          </w:p>
          <w:p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Question 3: </w:t>
            </w:r>
            <w:r>
              <w:rPr>
                <w:rFonts w:ascii="Arial" w:hAnsi="Arial"/>
              </w:rPr>
              <w:t xml:space="preserve">Find images of histological sections of brain metastasis and paste an example here. In which journal did the image(s) appear? </w:t>
            </w:r>
          </w:p>
          <w:p>
            <w:pPr>
              <w:pStyle w:val="Heading3"/>
              <w:rPr>
                <w:rFonts w:ascii="Arial" w:hAnsi="Arial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00000A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2017-09-27T12:31:00Z</dcterms:created>
  <dc:creator>Marcus Bloice</dc:creator>
  <dc:language>en-GB</dc:language>
  <cp:lastModifiedBy>Marcus Bloice</cp:lastModifiedBy>
  <dcterms:modified xsi:type="dcterms:W3CDTF">2017-09-27T12:41:00Z</dcterms:modified>
  <cp:revision>5</cp:revision>
</cp:coreProperties>
</file>